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75" w:rsidRDefault="00856275" w:rsidP="0085627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1549400" cy="760640"/>
            <wp:effectExtent l="0" t="0" r="0" b="0"/>
            <wp:docPr id="2" name="Obrázek 1" descr="esologoWWWtucne [Převedený]nov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ologoWWWtucne [Převedený]nove.eps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3589" cy="76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20"/>
          <w:szCs w:val="20"/>
          <w:lang w:eastAsia="cs-CZ"/>
        </w:rPr>
        <w:t xml:space="preserve">                                                            </w:t>
      </w:r>
      <w:r>
        <w:rPr>
          <w:rFonts w:ascii="Tahoma" w:eastAsia="Times New Roman" w:hAnsi="Tahoma" w:cs="Tahoma"/>
          <w:noProof/>
          <w:sz w:val="20"/>
          <w:szCs w:val="20"/>
          <w:lang w:eastAsia="cs-CZ"/>
        </w:rPr>
        <w:drawing>
          <wp:inline distT="0" distB="0" distL="0" distR="0">
            <wp:extent cx="1936750" cy="713259"/>
            <wp:effectExtent l="19050" t="0" r="6350" b="0"/>
            <wp:docPr id="1" name="Obrázek 0" descr="Its_More_Fun_logo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_More_Fun_logo_horizont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329" cy="7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Vážení přátelé,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dovolujeme si Vás informovat, že v období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10.11.-27.11.2012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se v Praze, Plzni, Karlových Varech, Liberci, Ústí nad Labem, Pardubicích, Hradci Králové, Brně, Olomouci, Zlíně, Ostravě Jihlavě, Českých Budějovicích a Praze uskuteční regionální castingová kola soutěže Česká Miss 2013</w:t>
      </w:r>
      <w:r>
        <w:rPr>
          <w:rFonts w:ascii="Tahoma" w:eastAsia="Times New Roman" w:hAnsi="Tahoma" w:cs="Tahoma"/>
          <w:sz w:val="20"/>
          <w:szCs w:val="20"/>
          <w:lang w:eastAsia="cs-CZ"/>
        </w:rPr>
        <w:t>, jejímž již tradičním partnerem je ESO travel.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PRAHA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10.11.2012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12:30 hod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Adresa: </w:t>
      </w:r>
      <w:r w:rsidRPr="00856275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>OC</w:t>
      </w: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Chodov,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Roztylská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2321/19, 148 00 Praha 4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PLZEŇ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11.11.2012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856275">
        <w:rPr>
          <w:rFonts w:ascii="Tahoma" w:eastAsia="Times New Roman" w:hAnsi="Tahoma" w:cs="Tahoma"/>
          <w:bCs/>
          <w:sz w:val="20"/>
          <w:szCs w:val="20"/>
          <w:lang w:eastAsia="cs-CZ"/>
        </w:rPr>
        <w:t>Adresa: OC Olympia Plzeň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KARLOVY VARY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14.11.2012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Adresa: OC Fontána, Chebská 370. 360 01 Karlovy Vary - Dvory</w:t>
      </w:r>
    </w:p>
    <w:p w:rsidR="00856275" w:rsidRPr="00856275" w:rsidRDefault="00856275" w:rsidP="00856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LIBEREC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15.11.2012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Adresa: OC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Forum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Liberec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ÚSTÍ NAD LABEM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16.11.2012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Adresa: OC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Forum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Ústí nad Labem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PARDUBICE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17.11.2012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Adresa: OC AFI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Palace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Pardubice, Masarykovo náměstí 2799, 530 02 Pardubice</w:t>
      </w:r>
    </w:p>
    <w:p w:rsidR="00856275" w:rsidRPr="00856275" w:rsidRDefault="00856275" w:rsidP="00856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HRADEC KRÁLOVÉ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18.11.2012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Adresa: OC ATRIUM, Dukelská třída 1713/7, 500 02 Hradec Králové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BRNO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21.11.2012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lastRenderedPageBreak/>
        <w:t xml:space="preserve">Adresa: OC Olympia Brno, U Dálnice 777, 664 42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Modřice</w:t>
      </w:r>
      <w:proofErr w:type="spellEnd"/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OLOMOUC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22.11.2012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Adresa: OC Olympia Olomouc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ZLÍN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23.11.2012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Adresa: OC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Centro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Zlín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OSTRAVA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24.11.2012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Adresa: OC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Forum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Nová Karolina, Jantarová 3344/4, 702 00 Ostrava 2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JIHLAVA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25.11.2012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Adresa: OC City Park Jihlava, Hradební 1, 586 01 Jihlava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Calibri" w:eastAsia="Times New Roman" w:hAnsi="Calibri" w:cs="Calibri"/>
          <w:color w:val="1F497D"/>
          <w:lang w:eastAsia="cs-CZ"/>
        </w:rPr>
        <w:t> </w:t>
      </w: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ČESKÉ BUDĚJOVICE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26.11.2012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Adresa:</w:t>
      </w:r>
      <w:r w:rsidRPr="00856275">
        <w:rPr>
          <w:rFonts w:ascii="Calibri" w:eastAsia="Times New Roman" w:hAnsi="Calibri" w:cs="Calibri"/>
          <w:b/>
          <w:bCs/>
          <w:sz w:val="21"/>
          <w:szCs w:val="21"/>
          <w:lang w:eastAsia="cs-CZ"/>
        </w:rPr>
        <w:t xml:space="preserve"> </w:t>
      </w: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Nákupní centrum Géčko České Budějovice, České </w:t>
      </w:r>
      <w:proofErr w:type="spell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Vrbné</w:t>
      </w:r>
      <w:proofErr w:type="spell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2360, 370 11 České Budějovice</w:t>
      </w:r>
    </w:p>
    <w:p w:rsidR="00856275" w:rsidRPr="00856275" w:rsidRDefault="00856275" w:rsidP="008562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56275">
        <w:rPr>
          <w:rFonts w:ascii="Tahoma" w:eastAsia="Times New Roman" w:hAnsi="Tahoma" w:cs="Tahoma"/>
          <w:b/>
          <w:bCs/>
          <w:color w:val="1F497D"/>
          <w:kern w:val="36"/>
          <w:sz w:val="20"/>
          <w:szCs w:val="20"/>
          <w:u w:val="single"/>
          <w:lang w:eastAsia="cs-CZ"/>
        </w:rPr>
        <w:t>PRAHA</w:t>
      </w:r>
    </w:p>
    <w:p w:rsidR="00856275" w:rsidRPr="00856275" w:rsidRDefault="00856275" w:rsidP="00856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Datum: </w:t>
      </w:r>
      <w:proofErr w:type="gramStart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>27.11.2012</w:t>
      </w:r>
      <w:proofErr w:type="gramEnd"/>
      <w:r w:rsidRPr="00856275">
        <w:rPr>
          <w:rFonts w:ascii="Tahoma" w:eastAsia="Times New Roman" w:hAnsi="Tahoma" w:cs="Tahoma"/>
          <w:sz w:val="20"/>
          <w:szCs w:val="20"/>
          <w:lang w:eastAsia="cs-CZ"/>
        </w:rPr>
        <w:t xml:space="preserve"> od 14:30 hodin</w:t>
      </w:r>
    </w:p>
    <w:p w:rsidR="00BE2B53" w:rsidRDefault="00856275" w:rsidP="00856275">
      <w:pPr>
        <w:spacing w:before="100" w:beforeAutospacing="1" w:after="100" w:afterAutospacing="1" w:line="240" w:lineRule="auto"/>
      </w:pP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Adresa</w:t>
      </w:r>
      <w:r w:rsidRPr="00856275">
        <w:rPr>
          <w:rFonts w:ascii="Tahoma" w:eastAsia="Times New Roman" w:hAnsi="Tahoma" w:cs="Tahoma"/>
          <w:color w:val="1F497D"/>
          <w:sz w:val="20"/>
          <w:szCs w:val="20"/>
          <w:lang w:eastAsia="cs-CZ"/>
        </w:rPr>
        <w:t xml:space="preserve">: </w:t>
      </w:r>
      <w:r w:rsidRPr="00856275">
        <w:rPr>
          <w:rFonts w:ascii="Tahoma" w:eastAsia="Times New Roman" w:hAnsi="Tahoma" w:cs="Tahoma"/>
          <w:sz w:val="20"/>
          <w:szCs w:val="20"/>
          <w:lang w:eastAsia="cs-CZ"/>
        </w:rPr>
        <w:t>OC Galerie Harfa, Českomoravská 2420/15a, 190 93 Praha 9 - Libeň</w:t>
      </w:r>
    </w:p>
    <w:sectPr w:rsidR="00BE2B53" w:rsidSect="00856275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56275"/>
    <w:rsid w:val="00856275"/>
    <w:rsid w:val="00BE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B53"/>
  </w:style>
  <w:style w:type="paragraph" w:styleId="Nadpis1">
    <w:name w:val="heading 1"/>
    <w:basedOn w:val="Normln"/>
    <w:link w:val="Nadpis1Char"/>
    <w:uiPriority w:val="9"/>
    <w:qFormat/>
    <w:rsid w:val="00856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562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62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562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</dc:creator>
  <cp:lastModifiedBy>Hynek</cp:lastModifiedBy>
  <cp:revision>1</cp:revision>
  <dcterms:created xsi:type="dcterms:W3CDTF">2012-10-26T15:54:00Z</dcterms:created>
  <dcterms:modified xsi:type="dcterms:W3CDTF">2012-10-26T15:59:00Z</dcterms:modified>
</cp:coreProperties>
</file>